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B5" w:rsidRPr="00F8426C" w:rsidRDefault="00946F2D" w:rsidP="00F8426C">
      <w:pPr>
        <w:jc w:val="center"/>
        <w:rPr>
          <w:b/>
          <w:sz w:val="44"/>
        </w:rPr>
      </w:pPr>
      <w:r w:rsidRPr="00F8426C">
        <w:rPr>
          <w:b/>
          <w:sz w:val="44"/>
        </w:rPr>
        <w:t xml:space="preserve">Cutting Accurate Segmented Wedges on the </w:t>
      </w:r>
      <w:proofErr w:type="spellStart"/>
      <w:r w:rsidRPr="00F8426C">
        <w:rPr>
          <w:b/>
          <w:sz w:val="44"/>
        </w:rPr>
        <w:t>Accu</w:t>
      </w:r>
      <w:proofErr w:type="spellEnd"/>
      <w:r w:rsidRPr="00F8426C">
        <w:rPr>
          <w:b/>
          <w:sz w:val="44"/>
        </w:rPr>
        <w:t>-Wedge</w:t>
      </w:r>
    </w:p>
    <w:p w:rsidR="005B6643" w:rsidRPr="00F8426C" w:rsidRDefault="005B6643" w:rsidP="00176237">
      <w:pPr>
        <w:pStyle w:val="ListParagraph"/>
        <w:numPr>
          <w:ilvl w:val="0"/>
          <w:numId w:val="2"/>
        </w:numPr>
        <w:rPr>
          <w:b/>
          <w:sz w:val="36"/>
        </w:rPr>
      </w:pPr>
      <w:r w:rsidRPr="00F8426C">
        <w:rPr>
          <w:b/>
          <w:sz w:val="40"/>
        </w:rPr>
        <w:t>Band</w:t>
      </w:r>
      <w:r w:rsidRPr="00F8426C">
        <w:rPr>
          <w:b/>
          <w:sz w:val="36"/>
        </w:rPr>
        <w:t xml:space="preserve"> Saw Maintenance</w:t>
      </w:r>
    </w:p>
    <w:p w:rsidR="00946F2D" w:rsidRPr="00176237" w:rsidRDefault="00F8426C" w:rsidP="00176237">
      <w:pPr>
        <w:pStyle w:val="ListParagraph"/>
        <w:numPr>
          <w:ilvl w:val="0"/>
          <w:numId w:val="1"/>
        </w:numPr>
        <w:spacing w:line="240" w:lineRule="auto"/>
        <w:ind w:left="994"/>
        <w:rPr>
          <w:b/>
          <w:sz w:val="32"/>
        </w:rPr>
      </w:pPr>
      <w:r>
        <w:rPr>
          <w:b/>
          <w:sz w:val="32"/>
        </w:rPr>
        <w:t>Band Saw Blades.</w:t>
      </w:r>
      <w:r w:rsidR="00946F2D" w:rsidRPr="00176237">
        <w:rPr>
          <w:b/>
          <w:sz w:val="32"/>
        </w:rPr>
        <w:t xml:space="preserve">  Use only a ¾” wide 10-14 </w:t>
      </w:r>
      <w:proofErr w:type="spellStart"/>
      <w:r w:rsidR="00946F2D" w:rsidRPr="00176237">
        <w:rPr>
          <w:b/>
          <w:sz w:val="32"/>
        </w:rPr>
        <w:t>tpi</w:t>
      </w:r>
      <w:proofErr w:type="spellEnd"/>
      <w:r w:rsidR="00946F2D" w:rsidRPr="00176237">
        <w:rPr>
          <w:b/>
          <w:sz w:val="32"/>
        </w:rPr>
        <w:t xml:space="preserve"> band saw blade</w:t>
      </w:r>
      <w:r>
        <w:rPr>
          <w:b/>
          <w:sz w:val="32"/>
        </w:rPr>
        <w:t xml:space="preserve"> to minimize band saw blade drift</w:t>
      </w:r>
      <w:r w:rsidR="00946F2D" w:rsidRPr="00176237">
        <w:rPr>
          <w:b/>
          <w:sz w:val="32"/>
        </w:rPr>
        <w:t xml:space="preserve">.  The more </w:t>
      </w:r>
      <w:proofErr w:type="spellStart"/>
      <w:r w:rsidR="00946F2D" w:rsidRPr="00176237">
        <w:rPr>
          <w:b/>
          <w:sz w:val="32"/>
        </w:rPr>
        <w:t>tpi</w:t>
      </w:r>
      <w:proofErr w:type="spellEnd"/>
      <w:r w:rsidR="00946F2D" w:rsidRPr="00176237">
        <w:rPr>
          <w:b/>
          <w:sz w:val="32"/>
        </w:rPr>
        <w:t xml:space="preserve"> the finer the cut.</w:t>
      </w:r>
    </w:p>
    <w:p w:rsidR="00946F2D" w:rsidRPr="00176237" w:rsidRDefault="00946F2D" w:rsidP="00176237">
      <w:pPr>
        <w:pStyle w:val="ListParagraph"/>
        <w:numPr>
          <w:ilvl w:val="0"/>
          <w:numId w:val="1"/>
        </w:numPr>
        <w:spacing w:line="240" w:lineRule="auto"/>
        <w:ind w:left="994"/>
        <w:rPr>
          <w:b/>
          <w:sz w:val="32"/>
        </w:rPr>
      </w:pPr>
      <w:r w:rsidRPr="00176237">
        <w:rPr>
          <w:b/>
          <w:sz w:val="32"/>
        </w:rPr>
        <w:t>Use a clean sharp blade.  If you start to see any discoloration of the wood you are cutting</w:t>
      </w:r>
      <w:r w:rsidR="00595F05">
        <w:rPr>
          <w:b/>
          <w:sz w:val="32"/>
        </w:rPr>
        <w:t xml:space="preserve"> the blade is dull or gummed up</w:t>
      </w:r>
      <w:r w:rsidRPr="00176237">
        <w:rPr>
          <w:b/>
          <w:sz w:val="32"/>
        </w:rPr>
        <w:t xml:space="preserve"> – install a new blade.</w:t>
      </w:r>
    </w:p>
    <w:p w:rsidR="00946F2D" w:rsidRPr="00176237" w:rsidRDefault="00946F2D" w:rsidP="00176237">
      <w:pPr>
        <w:pStyle w:val="ListParagraph"/>
        <w:numPr>
          <w:ilvl w:val="0"/>
          <w:numId w:val="1"/>
        </w:numPr>
        <w:spacing w:line="240" w:lineRule="auto"/>
        <w:ind w:left="994"/>
        <w:rPr>
          <w:b/>
          <w:sz w:val="32"/>
        </w:rPr>
      </w:pPr>
      <w:r w:rsidRPr="00176237">
        <w:rPr>
          <w:b/>
          <w:sz w:val="32"/>
        </w:rPr>
        <w:t>Band Saw Blade Tension – Set tension high, so the blade does not move.  I set mine tension to just over the ¾” marking on my Laguna gauge.</w:t>
      </w:r>
    </w:p>
    <w:p w:rsidR="00946F2D" w:rsidRPr="00176237" w:rsidRDefault="00946F2D" w:rsidP="00176237">
      <w:pPr>
        <w:pStyle w:val="ListParagraph"/>
        <w:numPr>
          <w:ilvl w:val="0"/>
          <w:numId w:val="1"/>
        </w:numPr>
        <w:spacing w:line="240" w:lineRule="auto"/>
        <w:ind w:left="994"/>
        <w:rPr>
          <w:b/>
          <w:sz w:val="32"/>
        </w:rPr>
      </w:pPr>
      <w:r w:rsidRPr="00176237">
        <w:rPr>
          <w:b/>
          <w:sz w:val="32"/>
        </w:rPr>
        <w:t xml:space="preserve">Blade Guides – Keep the blade guides as close to the board you are cutting as possible.  This is not only safer but minimizes any </w:t>
      </w:r>
      <w:r w:rsidR="00F8426C">
        <w:rPr>
          <w:b/>
          <w:sz w:val="32"/>
        </w:rPr>
        <w:t xml:space="preserve">band saw </w:t>
      </w:r>
      <w:r w:rsidR="009C6DBB">
        <w:rPr>
          <w:b/>
          <w:sz w:val="32"/>
        </w:rPr>
        <w:t>blade movement. We</w:t>
      </w:r>
      <w:r w:rsidRPr="00176237">
        <w:rPr>
          <w:b/>
          <w:sz w:val="32"/>
        </w:rPr>
        <w:t xml:space="preserve"> prefer the Laguna Ceramic blade guides because the</w:t>
      </w:r>
      <w:r w:rsidR="00F8426C">
        <w:rPr>
          <w:b/>
          <w:sz w:val="32"/>
        </w:rPr>
        <w:t>y</w:t>
      </w:r>
      <w:r w:rsidRPr="00176237">
        <w:rPr>
          <w:b/>
          <w:sz w:val="32"/>
        </w:rPr>
        <w:t xml:space="preserve"> cradle the entire width of the blade.</w:t>
      </w:r>
    </w:p>
    <w:p w:rsidR="005B6643" w:rsidRPr="00176237" w:rsidRDefault="005B6643" w:rsidP="005B6643">
      <w:pPr>
        <w:pStyle w:val="ListParagraph"/>
        <w:ind w:left="990"/>
        <w:rPr>
          <w:b/>
          <w:sz w:val="8"/>
        </w:rPr>
      </w:pPr>
    </w:p>
    <w:p w:rsidR="005B6643" w:rsidRPr="00F8426C" w:rsidRDefault="005B6643" w:rsidP="00176237">
      <w:pPr>
        <w:pStyle w:val="ListParagraph"/>
        <w:numPr>
          <w:ilvl w:val="0"/>
          <w:numId w:val="2"/>
        </w:numPr>
        <w:rPr>
          <w:b/>
          <w:sz w:val="40"/>
        </w:rPr>
      </w:pPr>
      <w:r w:rsidRPr="00F8426C">
        <w:rPr>
          <w:b/>
          <w:sz w:val="40"/>
        </w:rPr>
        <w:t xml:space="preserve"> </w:t>
      </w:r>
      <w:proofErr w:type="spellStart"/>
      <w:r w:rsidRPr="00F8426C">
        <w:rPr>
          <w:b/>
          <w:sz w:val="40"/>
        </w:rPr>
        <w:t>Accu</w:t>
      </w:r>
      <w:proofErr w:type="spellEnd"/>
      <w:r w:rsidRPr="00F8426C">
        <w:rPr>
          <w:b/>
          <w:sz w:val="40"/>
        </w:rPr>
        <w:t>-Slice Maintenance</w:t>
      </w:r>
    </w:p>
    <w:p w:rsidR="005B6643" w:rsidRPr="00176237" w:rsidRDefault="005B6643" w:rsidP="00176237">
      <w:pPr>
        <w:pStyle w:val="ListParagraph"/>
        <w:numPr>
          <w:ilvl w:val="0"/>
          <w:numId w:val="1"/>
        </w:numPr>
        <w:spacing w:line="240" w:lineRule="auto"/>
        <w:ind w:left="994"/>
        <w:rPr>
          <w:b/>
          <w:sz w:val="32"/>
        </w:rPr>
      </w:pPr>
      <w:r w:rsidRPr="00176237">
        <w:rPr>
          <w:b/>
          <w:sz w:val="32"/>
        </w:rPr>
        <w:t xml:space="preserve">On the </w:t>
      </w:r>
      <w:proofErr w:type="spellStart"/>
      <w:r w:rsidRPr="00176237">
        <w:rPr>
          <w:b/>
          <w:sz w:val="32"/>
        </w:rPr>
        <w:t>Accu</w:t>
      </w:r>
      <w:proofErr w:type="spellEnd"/>
      <w:r w:rsidRPr="00176237">
        <w:rPr>
          <w:b/>
          <w:sz w:val="32"/>
        </w:rPr>
        <w:t>-Slice system m</w:t>
      </w:r>
      <w:r w:rsidR="00946F2D" w:rsidRPr="00176237">
        <w:rPr>
          <w:b/>
          <w:sz w:val="32"/>
        </w:rPr>
        <w:t xml:space="preserve">ake sure that the course clamping screw is locked and that </w:t>
      </w:r>
      <w:r w:rsidRPr="00176237">
        <w:rPr>
          <w:b/>
          <w:sz w:val="32"/>
        </w:rPr>
        <w:t xml:space="preserve">the </w:t>
      </w:r>
      <w:proofErr w:type="spellStart"/>
      <w:r w:rsidRPr="00176237">
        <w:rPr>
          <w:b/>
          <w:sz w:val="32"/>
        </w:rPr>
        <w:t>MagJig</w:t>
      </w:r>
      <w:proofErr w:type="spellEnd"/>
      <w:r w:rsidRPr="00176237">
        <w:rPr>
          <w:b/>
          <w:sz w:val="32"/>
        </w:rPr>
        <w:t xml:space="preserve"> clamps</w:t>
      </w:r>
      <w:r w:rsidR="00F8426C">
        <w:rPr>
          <w:b/>
          <w:sz w:val="32"/>
        </w:rPr>
        <w:t xml:space="preserve"> </w:t>
      </w:r>
      <w:r w:rsidR="00946F2D" w:rsidRPr="00176237">
        <w:rPr>
          <w:b/>
          <w:sz w:val="32"/>
        </w:rPr>
        <w:t>are</w:t>
      </w:r>
      <w:r w:rsidRPr="00176237">
        <w:rPr>
          <w:b/>
          <w:sz w:val="32"/>
        </w:rPr>
        <w:t xml:space="preserve"> engaged</w:t>
      </w:r>
      <w:r w:rsidR="00946F2D" w:rsidRPr="00176237">
        <w:rPr>
          <w:b/>
          <w:sz w:val="32"/>
        </w:rPr>
        <w:t xml:space="preserve"> and securely clamped to the band saw table.</w:t>
      </w:r>
    </w:p>
    <w:p w:rsidR="005B6643" w:rsidRPr="00176237" w:rsidRDefault="005B6643" w:rsidP="005B6643">
      <w:pPr>
        <w:pStyle w:val="ListParagraph"/>
        <w:rPr>
          <w:b/>
          <w:sz w:val="8"/>
        </w:rPr>
      </w:pPr>
    </w:p>
    <w:p w:rsidR="00A94BB0" w:rsidRPr="00176237" w:rsidRDefault="005B6643" w:rsidP="00176237">
      <w:pPr>
        <w:pStyle w:val="ListParagraph"/>
        <w:numPr>
          <w:ilvl w:val="0"/>
          <w:numId w:val="2"/>
        </w:numPr>
        <w:rPr>
          <w:b/>
          <w:sz w:val="40"/>
        </w:rPr>
      </w:pPr>
      <w:proofErr w:type="spellStart"/>
      <w:r w:rsidRPr="00176237">
        <w:rPr>
          <w:b/>
          <w:sz w:val="40"/>
        </w:rPr>
        <w:t>Accu</w:t>
      </w:r>
      <w:proofErr w:type="spellEnd"/>
      <w:r w:rsidRPr="00176237">
        <w:rPr>
          <w:b/>
          <w:sz w:val="40"/>
        </w:rPr>
        <w:t>-Wedge System Maintenance</w:t>
      </w:r>
    </w:p>
    <w:p w:rsidR="00946F2D" w:rsidRPr="00176237" w:rsidRDefault="005B6643" w:rsidP="00F8426C">
      <w:pPr>
        <w:pStyle w:val="ListParagraph"/>
        <w:numPr>
          <w:ilvl w:val="0"/>
          <w:numId w:val="1"/>
        </w:numPr>
        <w:spacing w:line="240" w:lineRule="auto"/>
        <w:ind w:left="994"/>
        <w:rPr>
          <w:b/>
          <w:sz w:val="32"/>
        </w:rPr>
      </w:pPr>
      <w:r w:rsidRPr="00176237">
        <w:rPr>
          <w:b/>
          <w:sz w:val="32"/>
        </w:rPr>
        <w:t xml:space="preserve">On the </w:t>
      </w:r>
      <w:proofErr w:type="spellStart"/>
      <w:r w:rsidRPr="00176237">
        <w:rPr>
          <w:b/>
          <w:sz w:val="32"/>
        </w:rPr>
        <w:t>Accu</w:t>
      </w:r>
      <w:proofErr w:type="spellEnd"/>
      <w:r w:rsidRPr="00176237">
        <w:rPr>
          <w:b/>
          <w:sz w:val="32"/>
        </w:rPr>
        <w:t xml:space="preserve">-Wedge, make sure that the </w:t>
      </w:r>
      <w:proofErr w:type="spellStart"/>
      <w:r w:rsidRPr="00176237">
        <w:rPr>
          <w:b/>
          <w:sz w:val="32"/>
        </w:rPr>
        <w:t>Accu</w:t>
      </w:r>
      <w:proofErr w:type="spellEnd"/>
      <w:r w:rsidRPr="00176237">
        <w:rPr>
          <w:b/>
          <w:sz w:val="32"/>
        </w:rPr>
        <w:t>-Wedge table rides smoothly and fairly snugly on the rail with no rocking of the table.  If loose</w:t>
      </w:r>
      <w:r w:rsidR="00F8426C">
        <w:rPr>
          <w:b/>
          <w:sz w:val="32"/>
        </w:rPr>
        <w:t>,</w:t>
      </w:r>
      <w:r w:rsidRPr="00176237">
        <w:rPr>
          <w:b/>
          <w:sz w:val="32"/>
        </w:rPr>
        <w:t xml:space="preserve"> the roller bearings can be adjusted as shown in the </w:t>
      </w:r>
      <w:proofErr w:type="spellStart"/>
      <w:r w:rsidRPr="00176237">
        <w:rPr>
          <w:b/>
          <w:sz w:val="32"/>
        </w:rPr>
        <w:t>Accu</w:t>
      </w:r>
      <w:proofErr w:type="spellEnd"/>
      <w:r w:rsidRPr="00176237">
        <w:rPr>
          <w:b/>
          <w:sz w:val="32"/>
        </w:rPr>
        <w:t>-Slice roller bearing maintenance video.</w:t>
      </w:r>
    </w:p>
    <w:p w:rsidR="005B6643" w:rsidRPr="00176237" w:rsidRDefault="005B6643" w:rsidP="00F8426C">
      <w:pPr>
        <w:pStyle w:val="ListParagraph"/>
        <w:numPr>
          <w:ilvl w:val="0"/>
          <w:numId w:val="1"/>
        </w:numPr>
        <w:spacing w:line="240" w:lineRule="auto"/>
        <w:ind w:left="994"/>
        <w:rPr>
          <w:b/>
          <w:sz w:val="32"/>
        </w:rPr>
      </w:pPr>
      <w:r w:rsidRPr="00176237">
        <w:rPr>
          <w:b/>
          <w:sz w:val="32"/>
        </w:rPr>
        <w:t xml:space="preserve">Verify that the band saw blade is perfectly perpendicular to the </w:t>
      </w:r>
      <w:proofErr w:type="spellStart"/>
      <w:r w:rsidRPr="00176237">
        <w:rPr>
          <w:b/>
          <w:sz w:val="32"/>
        </w:rPr>
        <w:t>Accu</w:t>
      </w:r>
      <w:proofErr w:type="spellEnd"/>
      <w:r w:rsidRPr="00176237">
        <w:rPr>
          <w:b/>
          <w:sz w:val="32"/>
        </w:rPr>
        <w:t xml:space="preserve">-Wedge table as shown in the </w:t>
      </w:r>
      <w:proofErr w:type="spellStart"/>
      <w:r w:rsidRPr="00176237">
        <w:rPr>
          <w:b/>
          <w:sz w:val="32"/>
        </w:rPr>
        <w:t>Accu</w:t>
      </w:r>
      <w:proofErr w:type="spellEnd"/>
      <w:r w:rsidRPr="00176237">
        <w:rPr>
          <w:b/>
          <w:sz w:val="32"/>
        </w:rPr>
        <w:t>-Wedge installation directions.</w:t>
      </w:r>
    </w:p>
    <w:p w:rsidR="00A94BB0" w:rsidRPr="00176237" w:rsidRDefault="00A94BB0" w:rsidP="00F8426C">
      <w:pPr>
        <w:pStyle w:val="ListParagraph"/>
        <w:numPr>
          <w:ilvl w:val="0"/>
          <w:numId w:val="1"/>
        </w:numPr>
        <w:spacing w:line="240" w:lineRule="auto"/>
        <w:ind w:left="994"/>
        <w:rPr>
          <w:b/>
          <w:sz w:val="32"/>
        </w:rPr>
      </w:pPr>
      <w:r w:rsidRPr="00176237">
        <w:rPr>
          <w:b/>
          <w:sz w:val="32"/>
        </w:rPr>
        <w:t xml:space="preserve">Make sure that the </w:t>
      </w:r>
      <w:proofErr w:type="spellStart"/>
      <w:r w:rsidRPr="00176237">
        <w:rPr>
          <w:b/>
          <w:sz w:val="32"/>
        </w:rPr>
        <w:t>Accu</w:t>
      </w:r>
      <w:proofErr w:type="spellEnd"/>
      <w:r w:rsidRPr="00176237">
        <w:rPr>
          <w:b/>
          <w:sz w:val="32"/>
        </w:rPr>
        <w:t xml:space="preserve">-Stop face is parallel to the </w:t>
      </w:r>
      <w:proofErr w:type="spellStart"/>
      <w:r w:rsidRPr="00176237">
        <w:rPr>
          <w:b/>
          <w:sz w:val="32"/>
        </w:rPr>
        <w:t>Accu</w:t>
      </w:r>
      <w:proofErr w:type="spellEnd"/>
      <w:r w:rsidRPr="00176237">
        <w:rPr>
          <w:b/>
          <w:sz w:val="32"/>
        </w:rPr>
        <w:t xml:space="preserve">-Wedge table.  Make sure that is locked to the table with the </w:t>
      </w:r>
      <w:proofErr w:type="spellStart"/>
      <w:r w:rsidRPr="00176237">
        <w:rPr>
          <w:b/>
          <w:sz w:val="32"/>
        </w:rPr>
        <w:t>MagJig</w:t>
      </w:r>
      <w:proofErr w:type="spellEnd"/>
      <w:r w:rsidRPr="00176237">
        <w:rPr>
          <w:b/>
          <w:sz w:val="32"/>
        </w:rPr>
        <w:t xml:space="preserve"> clamp and does not slide on the band saw table. </w:t>
      </w:r>
    </w:p>
    <w:p w:rsidR="00A94BB0" w:rsidRPr="00176237" w:rsidRDefault="00A94BB0" w:rsidP="00F8426C">
      <w:pPr>
        <w:pStyle w:val="ListParagraph"/>
        <w:numPr>
          <w:ilvl w:val="0"/>
          <w:numId w:val="1"/>
        </w:numPr>
        <w:spacing w:line="240" w:lineRule="auto"/>
        <w:ind w:left="994"/>
        <w:rPr>
          <w:b/>
          <w:sz w:val="32"/>
        </w:rPr>
      </w:pPr>
      <w:r w:rsidRPr="00176237">
        <w:rPr>
          <w:b/>
          <w:sz w:val="32"/>
        </w:rPr>
        <w:t xml:space="preserve">Make sure that the fences are locked on the </w:t>
      </w:r>
      <w:proofErr w:type="spellStart"/>
      <w:r w:rsidRPr="00176237">
        <w:rPr>
          <w:b/>
          <w:sz w:val="32"/>
        </w:rPr>
        <w:t>Accu</w:t>
      </w:r>
      <w:proofErr w:type="spellEnd"/>
      <w:r w:rsidRPr="00176237">
        <w:rPr>
          <w:b/>
          <w:sz w:val="32"/>
        </w:rPr>
        <w:t>-Wedge table by tightening the Allen locking screws on the fences.</w:t>
      </w:r>
    </w:p>
    <w:p w:rsidR="00076C0A" w:rsidRPr="00595F05" w:rsidRDefault="005B6643" w:rsidP="00595F05">
      <w:pPr>
        <w:pStyle w:val="ListParagraph"/>
        <w:numPr>
          <w:ilvl w:val="0"/>
          <w:numId w:val="1"/>
        </w:numPr>
        <w:spacing w:line="240" w:lineRule="auto"/>
        <w:ind w:left="994"/>
        <w:rPr>
          <w:b/>
          <w:sz w:val="32"/>
        </w:rPr>
      </w:pPr>
      <w:r w:rsidRPr="00176237">
        <w:rPr>
          <w:b/>
          <w:sz w:val="32"/>
        </w:rPr>
        <w:t xml:space="preserve">Keep the </w:t>
      </w:r>
      <w:proofErr w:type="spellStart"/>
      <w:r w:rsidRPr="00176237">
        <w:rPr>
          <w:b/>
          <w:sz w:val="32"/>
        </w:rPr>
        <w:t>Accu</w:t>
      </w:r>
      <w:proofErr w:type="spellEnd"/>
      <w:r w:rsidRPr="00176237">
        <w:rPr>
          <w:b/>
          <w:sz w:val="32"/>
        </w:rPr>
        <w:t xml:space="preserve">-Wedge table area and especially the area around the roller bearings clean of sawdust.  Sawdust can clog the roller bearings and cause the </w:t>
      </w:r>
      <w:proofErr w:type="spellStart"/>
      <w:r w:rsidRPr="00176237">
        <w:rPr>
          <w:b/>
          <w:sz w:val="32"/>
        </w:rPr>
        <w:t>Accu</w:t>
      </w:r>
      <w:proofErr w:type="spellEnd"/>
      <w:r w:rsidRPr="00176237">
        <w:rPr>
          <w:b/>
          <w:sz w:val="32"/>
        </w:rPr>
        <w:t xml:space="preserve">-Wedge to be hard to move. </w:t>
      </w:r>
      <w:r w:rsidR="00595F05">
        <w:rPr>
          <w:b/>
          <w:sz w:val="32"/>
        </w:rPr>
        <w:t xml:space="preserve"> If clogged, clean the roller bearings and </w:t>
      </w:r>
      <w:proofErr w:type="spellStart"/>
      <w:r w:rsidR="00595F05">
        <w:rPr>
          <w:b/>
          <w:sz w:val="32"/>
        </w:rPr>
        <w:t>Accu</w:t>
      </w:r>
      <w:proofErr w:type="spellEnd"/>
      <w:r w:rsidR="00595F05">
        <w:rPr>
          <w:b/>
          <w:sz w:val="32"/>
        </w:rPr>
        <w:t>-Slice rail with a cloth damped with water.  Do not use other solvents.</w:t>
      </w:r>
    </w:p>
    <w:p w:rsidR="00946F2D" w:rsidRPr="00F8426C" w:rsidRDefault="005B6643" w:rsidP="00A94BB0">
      <w:pPr>
        <w:pStyle w:val="ListParagraph"/>
        <w:numPr>
          <w:ilvl w:val="0"/>
          <w:numId w:val="2"/>
        </w:numPr>
        <w:rPr>
          <w:b/>
          <w:sz w:val="36"/>
        </w:rPr>
      </w:pPr>
      <w:r w:rsidRPr="00F8426C">
        <w:rPr>
          <w:b/>
          <w:sz w:val="36"/>
        </w:rPr>
        <w:t>Cutting the Wedges for Segmented Rings</w:t>
      </w:r>
    </w:p>
    <w:p w:rsidR="00B023CE" w:rsidRDefault="00B023CE" w:rsidP="00097D12">
      <w:pPr>
        <w:pStyle w:val="ListParagraph"/>
        <w:numPr>
          <w:ilvl w:val="0"/>
          <w:numId w:val="1"/>
        </w:numPr>
        <w:spacing w:line="252" w:lineRule="auto"/>
        <w:rPr>
          <w:b/>
          <w:sz w:val="32"/>
        </w:rPr>
      </w:pPr>
      <w:r>
        <w:rPr>
          <w:b/>
          <w:sz w:val="32"/>
        </w:rPr>
        <w:t>The board you are cutting must be straight and sit flat against the table and fence.</w:t>
      </w:r>
    </w:p>
    <w:p w:rsidR="00097D12" w:rsidRDefault="00097D12" w:rsidP="00097D12">
      <w:pPr>
        <w:pStyle w:val="ListParagraph"/>
        <w:numPr>
          <w:ilvl w:val="0"/>
          <w:numId w:val="1"/>
        </w:numPr>
        <w:spacing w:line="252" w:lineRule="auto"/>
        <w:rPr>
          <w:b/>
          <w:sz w:val="32"/>
        </w:rPr>
      </w:pPr>
      <w:r>
        <w:rPr>
          <w:b/>
          <w:sz w:val="32"/>
        </w:rPr>
        <w:t>Draw a line on the top surface of the board you are cutting.  This will remind you to keep this side oriented up during cutting and will also aid in the assembly of the wedges into the segmented rings</w:t>
      </w:r>
    </w:p>
    <w:p w:rsidR="00F8426C" w:rsidRDefault="00097D12" w:rsidP="00097D12">
      <w:pPr>
        <w:pStyle w:val="ListParagraph"/>
        <w:numPr>
          <w:ilvl w:val="0"/>
          <w:numId w:val="1"/>
        </w:numPr>
        <w:spacing w:line="252" w:lineRule="auto"/>
        <w:rPr>
          <w:b/>
          <w:sz w:val="32"/>
        </w:rPr>
      </w:pPr>
      <w:r>
        <w:rPr>
          <w:b/>
          <w:sz w:val="32"/>
        </w:rPr>
        <w:t xml:space="preserve"> </w:t>
      </w:r>
      <w:bookmarkStart w:id="0" w:name="_GoBack"/>
      <w:bookmarkEnd w:id="0"/>
      <w:r w:rsidR="00F8426C">
        <w:rPr>
          <w:b/>
          <w:sz w:val="32"/>
        </w:rPr>
        <w:t>Any movement of the wood when cutting will produce inaccurate wedges which will result in gaps in you</w:t>
      </w:r>
      <w:r w:rsidR="00595F05">
        <w:rPr>
          <w:b/>
          <w:sz w:val="32"/>
        </w:rPr>
        <w:t>r</w:t>
      </w:r>
      <w:r w:rsidR="00F8426C">
        <w:rPr>
          <w:b/>
          <w:sz w:val="32"/>
        </w:rPr>
        <w:t xml:space="preserve"> segmented rings.</w:t>
      </w:r>
    </w:p>
    <w:p w:rsidR="00A94BB0" w:rsidRPr="00F8426C" w:rsidRDefault="009C6DBB" w:rsidP="00097D12">
      <w:pPr>
        <w:pStyle w:val="ListParagraph"/>
        <w:numPr>
          <w:ilvl w:val="0"/>
          <w:numId w:val="1"/>
        </w:numPr>
        <w:spacing w:after="60" w:line="252" w:lineRule="auto"/>
        <w:rPr>
          <w:b/>
          <w:sz w:val="32"/>
        </w:rPr>
      </w:pPr>
      <w:r>
        <w:rPr>
          <w:b/>
          <w:sz w:val="32"/>
        </w:rPr>
        <w:t xml:space="preserve"> </w:t>
      </w:r>
      <w:r w:rsidR="00A94BB0" w:rsidRPr="00F8426C">
        <w:rPr>
          <w:b/>
          <w:sz w:val="32"/>
        </w:rPr>
        <w:t>Make sure that the board to be cut is:</w:t>
      </w:r>
    </w:p>
    <w:p w:rsidR="00A94BB0" w:rsidRPr="00176237" w:rsidRDefault="00A94BB0" w:rsidP="00097D12">
      <w:pPr>
        <w:pStyle w:val="ListParagraph"/>
        <w:numPr>
          <w:ilvl w:val="2"/>
          <w:numId w:val="1"/>
        </w:numPr>
        <w:spacing w:after="60" w:line="252" w:lineRule="auto"/>
        <w:rPr>
          <w:b/>
          <w:sz w:val="32"/>
        </w:rPr>
      </w:pPr>
      <w:r w:rsidRPr="00176237">
        <w:rPr>
          <w:b/>
          <w:sz w:val="32"/>
        </w:rPr>
        <w:t xml:space="preserve"> flat against the </w:t>
      </w:r>
      <w:proofErr w:type="spellStart"/>
      <w:r w:rsidRPr="00176237">
        <w:rPr>
          <w:b/>
          <w:sz w:val="32"/>
        </w:rPr>
        <w:t>Accu</w:t>
      </w:r>
      <w:proofErr w:type="spellEnd"/>
      <w:r w:rsidRPr="00176237">
        <w:rPr>
          <w:b/>
          <w:sz w:val="32"/>
        </w:rPr>
        <w:t>-Wedge table</w:t>
      </w:r>
    </w:p>
    <w:p w:rsidR="00A94BB0" w:rsidRPr="00176237" w:rsidRDefault="00A94BB0" w:rsidP="00097D12">
      <w:pPr>
        <w:pStyle w:val="ListParagraph"/>
        <w:numPr>
          <w:ilvl w:val="2"/>
          <w:numId w:val="1"/>
        </w:numPr>
        <w:spacing w:after="60" w:line="252" w:lineRule="auto"/>
        <w:rPr>
          <w:b/>
          <w:sz w:val="32"/>
        </w:rPr>
      </w:pPr>
      <w:r w:rsidRPr="00176237">
        <w:rPr>
          <w:b/>
          <w:sz w:val="32"/>
        </w:rPr>
        <w:t xml:space="preserve">tight against the </w:t>
      </w:r>
      <w:proofErr w:type="spellStart"/>
      <w:r w:rsidRPr="00176237">
        <w:rPr>
          <w:b/>
          <w:sz w:val="32"/>
        </w:rPr>
        <w:t>Accu</w:t>
      </w:r>
      <w:proofErr w:type="spellEnd"/>
      <w:r w:rsidRPr="00176237">
        <w:rPr>
          <w:b/>
          <w:sz w:val="32"/>
        </w:rPr>
        <w:t>-Wedge fence</w:t>
      </w:r>
    </w:p>
    <w:p w:rsidR="00A94BB0" w:rsidRPr="00176237" w:rsidRDefault="00A94BB0" w:rsidP="00097D12">
      <w:pPr>
        <w:pStyle w:val="ListParagraph"/>
        <w:numPr>
          <w:ilvl w:val="2"/>
          <w:numId w:val="1"/>
        </w:numPr>
        <w:spacing w:line="252" w:lineRule="auto"/>
        <w:rPr>
          <w:b/>
          <w:sz w:val="32"/>
        </w:rPr>
      </w:pPr>
      <w:proofErr w:type="gramStart"/>
      <w:r w:rsidRPr="00176237">
        <w:rPr>
          <w:b/>
          <w:sz w:val="32"/>
        </w:rPr>
        <w:t>just</w:t>
      </w:r>
      <w:proofErr w:type="gramEnd"/>
      <w:r w:rsidRPr="00176237">
        <w:rPr>
          <w:b/>
          <w:sz w:val="32"/>
        </w:rPr>
        <w:t xml:space="preserve"> touching the </w:t>
      </w:r>
      <w:proofErr w:type="spellStart"/>
      <w:r w:rsidRPr="00176237">
        <w:rPr>
          <w:b/>
          <w:sz w:val="32"/>
        </w:rPr>
        <w:t>Accu</w:t>
      </w:r>
      <w:proofErr w:type="spellEnd"/>
      <w:r w:rsidRPr="00176237">
        <w:rPr>
          <w:b/>
          <w:sz w:val="32"/>
        </w:rPr>
        <w:t>-Stop.</w:t>
      </w:r>
    </w:p>
    <w:p w:rsidR="00A94BB0" w:rsidRPr="00F8426C" w:rsidRDefault="00F8426C" w:rsidP="00097D12">
      <w:pPr>
        <w:pStyle w:val="ListParagraph"/>
        <w:numPr>
          <w:ilvl w:val="0"/>
          <w:numId w:val="1"/>
        </w:numPr>
        <w:spacing w:line="252" w:lineRule="auto"/>
        <w:rPr>
          <w:b/>
          <w:sz w:val="32"/>
        </w:rPr>
      </w:pPr>
      <w:r>
        <w:rPr>
          <w:b/>
          <w:sz w:val="32"/>
        </w:rPr>
        <w:t xml:space="preserve"> </w:t>
      </w:r>
      <w:r w:rsidR="00A94BB0" w:rsidRPr="00F8426C">
        <w:rPr>
          <w:b/>
          <w:sz w:val="32"/>
        </w:rPr>
        <w:t xml:space="preserve">Clamp the board onto the </w:t>
      </w:r>
      <w:proofErr w:type="spellStart"/>
      <w:r w:rsidR="00A94BB0" w:rsidRPr="00F8426C">
        <w:rPr>
          <w:b/>
          <w:sz w:val="32"/>
        </w:rPr>
        <w:t>Accu</w:t>
      </w:r>
      <w:proofErr w:type="spellEnd"/>
      <w:r w:rsidR="00A94BB0" w:rsidRPr="00F8426C">
        <w:rPr>
          <w:b/>
          <w:sz w:val="32"/>
        </w:rPr>
        <w:t xml:space="preserve">-Wedge </w:t>
      </w:r>
      <w:r w:rsidR="00176237" w:rsidRPr="00F8426C">
        <w:rPr>
          <w:b/>
          <w:sz w:val="32"/>
        </w:rPr>
        <w:t xml:space="preserve">table </w:t>
      </w:r>
      <w:r w:rsidR="00A94BB0" w:rsidRPr="00F8426C">
        <w:rPr>
          <w:b/>
          <w:sz w:val="32"/>
        </w:rPr>
        <w:t>using clamps</w:t>
      </w:r>
      <w:r>
        <w:rPr>
          <w:b/>
          <w:sz w:val="32"/>
        </w:rPr>
        <w:t xml:space="preserve"> which lock into the channel on the </w:t>
      </w:r>
      <w:proofErr w:type="spellStart"/>
      <w:r>
        <w:rPr>
          <w:b/>
          <w:sz w:val="32"/>
        </w:rPr>
        <w:t>Accu</w:t>
      </w:r>
      <w:proofErr w:type="spellEnd"/>
      <w:r>
        <w:rPr>
          <w:b/>
          <w:sz w:val="32"/>
        </w:rPr>
        <w:t>-Wedge fences</w:t>
      </w:r>
      <w:r w:rsidR="00A94BB0" w:rsidRPr="00F8426C">
        <w:rPr>
          <w:b/>
          <w:sz w:val="32"/>
        </w:rPr>
        <w:t>. The clamps must be secure so that the wood does not move when cutting.</w:t>
      </w:r>
      <w:r w:rsidR="00176237" w:rsidRPr="00F8426C">
        <w:rPr>
          <w:b/>
          <w:sz w:val="32"/>
        </w:rPr>
        <w:t xml:space="preserve"> As you clamp make sure that the wood is tight against the fence, tight against the table and also tight against the </w:t>
      </w:r>
      <w:proofErr w:type="spellStart"/>
      <w:r w:rsidR="00176237" w:rsidRPr="00F8426C">
        <w:rPr>
          <w:b/>
          <w:sz w:val="32"/>
        </w:rPr>
        <w:t>Accu</w:t>
      </w:r>
      <w:proofErr w:type="spellEnd"/>
      <w:r w:rsidR="00176237" w:rsidRPr="00F8426C">
        <w:rPr>
          <w:b/>
          <w:sz w:val="32"/>
        </w:rPr>
        <w:t xml:space="preserve">-Stop. </w:t>
      </w:r>
    </w:p>
    <w:p w:rsidR="00A94BB0" w:rsidRPr="00F8426C" w:rsidRDefault="00A94BB0" w:rsidP="00097D12">
      <w:pPr>
        <w:pStyle w:val="ListParagraph"/>
        <w:numPr>
          <w:ilvl w:val="0"/>
          <w:numId w:val="1"/>
        </w:numPr>
        <w:spacing w:line="252" w:lineRule="auto"/>
        <w:rPr>
          <w:b/>
          <w:sz w:val="32"/>
        </w:rPr>
      </w:pPr>
      <w:r w:rsidRPr="00F8426C">
        <w:rPr>
          <w:b/>
          <w:sz w:val="32"/>
        </w:rPr>
        <w:t>You can use one or more clamps.</w:t>
      </w:r>
      <w:r w:rsidR="009C6DBB">
        <w:rPr>
          <w:b/>
          <w:sz w:val="32"/>
        </w:rPr>
        <w:t xml:space="preserve"> Make sure the board does not move when cutting – this is the major cause of inaccurate cuts. </w:t>
      </w:r>
    </w:p>
    <w:p w:rsidR="00A94BB0" w:rsidRPr="00F8426C" w:rsidRDefault="00A94BB0" w:rsidP="00097D12">
      <w:pPr>
        <w:pStyle w:val="ListParagraph"/>
        <w:numPr>
          <w:ilvl w:val="0"/>
          <w:numId w:val="1"/>
        </w:numPr>
        <w:spacing w:line="252" w:lineRule="auto"/>
        <w:rPr>
          <w:b/>
          <w:sz w:val="32"/>
        </w:rPr>
      </w:pPr>
      <w:r w:rsidRPr="00F8426C">
        <w:rPr>
          <w:b/>
          <w:sz w:val="32"/>
        </w:rPr>
        <w:t xml:space="preserve">If you prefer you can also use a spring clamp to clamp the board against the fence. </w:t>
      </w:r>
      <w:r w:rsidR="00176237" w:rsidRPr="00F8426C">
        <w:rPr>
          <w:b/>
          <w:sz w:val="32"/>
        </w:rPr>
        <w:t xml:space="preserve"> This helps keep the wood against the fence. </w:t>
      </w:r>
    </w:p>
    <w:p w:rsidR="00176237" w:rsidRPr="00F8426C" w:rsidRDefault="00176237" w:rsidP="00097D12">
      <w:pPr>
        <w:pStyle w:val="ListParagraph"/>
        <w:numPr>
          <w:ilvl w:val="0"/>
          <w:numId w:val="1"/>
        </w:numPr>
        <w:spacing w:line="252" w:lineRule="auto"/>
        <w:rPr>
          <w:b/>
          <w:sz w:val="32"/>
        </w:rPr>
      </w:pPr>
      <w:r w:rsidRPr="00F8426C">
        <w:rPr>
          <w:b/>
          <w:sz w:val="32"/>
        </w:rPr>
        <w:t xml:space="preserve">If there are any burrs on the end of the wood that is being aligned against the </w:t>
      </w:r>
      <w:proofErr w:type="spellStart"/>
      <w:r w:rsidRPr="00F8426C">
        <w:rPr>
          <w:b/>
          <w:sz w:val="32"/>
        </w:rPr>
        <w:t>Accu</w:t>
      </w:r>
      <w:proofErr w:type="spellEnd"/>
      <w:r w:rsidRPr="00F8426C">
        <w:rPr>
          <w:b/>
          <w:sz w:val="32"/>
        </w:rPr>
        <w:t>-Stop, remove these burrs.  Lightly sand t</w:t>
      </w:r>
      <w:r w:rsidR="00AB18FB">
        <w:rPr>
          <w:b/>
          <w:sz w:val="32"/>
        </w:rPr>
        <w:t>h</w:t>
      </w:r>
      <w:r w:rsidRPr="00F8426C">
        <w:rPr>
          <w:b/>
          <w:sz w:val="32"/>
        </w:rPr>
        <w:t xml:space="preserve">em off </w:t>
      </w:r>
      <w:proofErr w:type="gramStart"/>
      <w:r w:rsidRPr="00F8426C">
        <w:rPr>
          <w:b/>
          <w:sz w:val="32"/>
        </w:rPr>
        <w:t>with 220 grit sandpaper being careful no</w:t>
      </w:r>
      <w:r w:rsidR="00F8426C">
        <w:rPr>
          <w:b/>
          <w:sz w:val="32"/>
        </w:rPr>
        <w:t>t to</w:t>
      </w:r>
      <w:r w:rsidRPr="00F8426C">
        <w:rPr>
          <w:b/>
          <w:sz w:val="32"/>
        </w:rPr>
        <w:t xml:space="preserve"> round the edges of the wood</w:t>
      </w:r>
      <w:proofErr w:type="gramEnd"/>
      <w:r w:rsidRPr="00F8426C">
        <w:rPr>
          <w:b/>
          <w:sz w:val="32"/>
        </w:rPr>
        <w:t xml:space="preserve">. </w:t>
      </w:r>
    </w:p>
    <w:p w:rsidR="00176237" w:rsidRDefault="00176237" w:rsidP="00097D12">
      <w:pPr>
        <w:pStyle w:val="ListParagraph"/>
        <w:numPr>
          <w:ilvl w:val="0"/>
          <w:numId w:val="1"/>
        </w:numPr>
        <w:spacing w:line="252" w:lineRule="auto"/>
        <w:rPr>
          <w:b/>
          <w:sz w:val="32"/>
        </w:rPr>
      </w:pPr>
      <w:r w:rsidRPr="00F8426C">
        <w:rPr>
          <w:b/>
          <w:sz w:val="32"/>
        </w:rPr>
        <w:t>Feed the wood slowly into the band</w:t>
      </w:r>
      <w:r w:rsidR="009C6DBB">
        <w:rPr>
          <w:b/>
          <w:sz w:val="32"/>
        </w:rPr>
        <w:t xml:space="preserve"> </w:t>
      </w:r>
      <w:r w:rsidR="00595F05">
        <w:rPr>
          <w:b/>
          <w:sz w:val="32"/>
        </w:rPr>
        <w:t xml:space="preserve">saw blade – the slower you cut, </w:t>
      </w:r>
      <w:r w:rsidRPr="00F8426C">
        <w:rPr>
          <w:b/>
          <w:sz w:val="32"/>
        </w:rPr>
        <w:t xml:space="preserve">the smoother the finish on the cut surface. </w:t>
      </w:r>
    </w:p>
    <w:p w:rsidR="00F8426C" w:rsidRDefault="00F8426C" w:rsidP="00097D12">
      <w:pPr>
        <w:pStyle w:val="ListParagraph"/>
        <w:numPr>
          <w:ilvl w:val="0"/>
          <w:numId w:val="1"/>
        </w:numPr>
        <w:spacing w:line="252" w:lineRule="auto"/>
        <w:rPr>
          <w:b/>
          <w:sz w:val="32"/>
        </w:rPr>
      </w:pPr>
      <w:r>
        <w:rPr>
          <w:b/>
          <w:sz w:val="32"/>
        </w:rPr>
        <w:t>After the wedges are cut</w:t>
      </w:r>
      <w:r w:rsidR="009C6DBB">
        <w:rPr>
          <w:b/>
          <w:sz w:val="32"/>
        </w:rPr>
        <w:t>,</w:t>
      </w:r>
      <w:r>
        <w:rPr>
          <w:b/>
          <w:sz w:val="32"/>
        </w:rPr>
        <w:t xml:space="preserve"> lightly </w:t>
      </w:r>
      <w:proofErr w:type="gramStart"/>
      <w:r>
        <w:rPr>
          <w:b/>
          <w:sz w:val="32"/>
        </w:rPr>
        <w:t>hand sand</w:t>
      </w:r>
      <w:proofErr w:type="gramEnd"/>
      <w:r>
        <w:rPr>
          <w:b/>
          <w:sz w:val="32"/>
        </w:rPr>
        <w:t xml:space="preserve"> the wedge edges and surfaces with 220 grit sandpaper. </w:t>
      </w:r>
      <w:r w:rsidR="00465E9E">
        <w:rPr>
          <w:b/>
          <w:sz w:val="32"/>
        </w:rPr>
        <w:t>Be careful not to round the wedge edges.</w:t>
      </w:r>
    </w:p>
    <w:p w:rsidR="00465E9E" w:rsidRDefault="00465E9E" w:rsidP="00097D12">
      <w:pPr>
        <w:pStyle w:val="ListParagraph"/>
        <w:numPr>
          <w:ilvl w:val="0"/>
          <w:numId w:val="1"/>
        </w:numPr>
        <w:spacing w:line="252" w:lineRule="auto"/>
        <w:rPr>
          <w:b/>
          <w:sz w:val="32"/>
        </w:rPr>
      </w:pPr>
      <w:r>
        <w:rPr>
          <w:b/>
          <w:sz w:val="32"/>
        </w:rPr>
        <w:t xml:space="preserve">If there is a minor gap in the assembled segmented ring, this can usually be eliminated by hand sanding the surface of the wedge and applying a little extra pressure on one edge of the wedge. </w:t>
      </w:r>
    </w:p>
    <w:p w:rsidR="00465E9E" w:rsidRPr="00097D12" w:rsidRDefault="00465E9E" w:rsidP="00097D12">
      <w:pPr>
        <w:pStyle w:val="ListParagraph"/>
        <w:numPr>
          <w:ilvl w:val="0"/>
          <w:numId w:val="1"/>
        </w:numPr>
        <w:spacing w:line="252" w:lineRule="auto"/>
        <w:rPr>
          <w:b/>
          <w:sz w:val="32"/>
        </w:rPr>
      </w:pPr>
      <w:r>
        <w:rPr>
          <w:b/>
          <w:sz w:val="32"/>
        </w:rPr>
        <w:t>If the gap is major</w:t>
      </w:r>
      <w:r w:rsidR="00AB18FB">
        <w:rPr>
          <w:b/>
          <w:sz w:val="32"/>
        </w:rPr>
        <w:t>,</w:t>
      </w:r>
      <w:r>
        <w:rPr>
          <w:b/>
          <w:sz w:val="32"/>
        </w:rPr>
        <w:t xml:space="preserve"> repeat all of the steps above to resolve this problem. Major gaps are usually due to the wood board moving during the cutting of the wedges on the </w:t>
      </w:r>
      <w:proofErr w:type="spellStart"/>
      <w:r>
        <w:rPr>
          <w:b/>
          <w:sz w:val="32"/>
        </w:rPr>
        <w:t>Accu</w:t>
      </w:r>
      <w:proofErr w:type="spellEnd"/>
      <w:r>
        <w:rPr>
          <w:b/>
          <w:sz w:val="32"/>
        </w:rPr>
        <w:t xml:space="preserve">-Wedge. </w:t>
      </w:r>
    </w:p>
    <w:sectPr w:rsidR="00465E9E" w:rsidRPr="00097D12" w:rsidSect="00946F2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8AB"/>
    <w:multiLevelType w:val="hybridMultilevel"/>
    <w:tmpl w:val="EA9ABEF0"/>
    <w:lvl w:ilvl="0" w:tplc="AAD2AEAA">
      <w:start w:val="1"/>
      <w:numFmt w:val="lowerLetter"/>
      <w:lvlText w:val="%1."/>
      <w:lvlJc w:val="left"/>
      <w:pPr>
        <w:ind w:left="99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94B14"/>
    <w:multiLevelType w:val="hybridMultilevel"/>
    <w:tmpl w:val="67A497DC"/>
    <w:lvl w:ilvl="0" w:tplc="87EA86E4">
      <w:start w:val="11"/>
      <w:numFmt w:val="lowerLetter"/>
      <w:lvlText w:val="%1&gt;"/>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E87491"/>
    <w:multiLevelType w:val="hybridMultilevel"/>
    <w:tmpl w:val="98D4A192"/>
    <w:lvl w:ilvl="0" w:tplc="08AACE4C">
      <w:start w:val="1"/>
      <w:numFmt w:val="upperRoman"/>
      <w:lvlText w:val="%1."/>
      <w:lvlJc w:val="left"/>
      <w:pPr>
        <w:ind w:left="1080" w:hanging="720"/>
      </w:pPr>
      <w:rPr>
        <w:rFonts w:hint="default"/>
        <w:sz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946F2D"/>
    <w:rsid w:val="00076C0A"/>
    <w:rsid w:val="00097D12"/>
    <w:rsid w:val="00117631"/>
    <w:rsid w:val="00176237"/>
    <w:rsid w:val="00465E9E"/>
    <w:rsid w:val="004D35F6"/>
    <w:rsid w:val="00595F05"/>
    <w:rsid w:val="005B6643"/>
    <w:rsid w:val="00946F2D"/>
    <w:rsid w:val="009C6DBB"/>
    <w:rsid w:val="00A94BB0"/>
    <w:rsid w:val="00AB18FB"/>
    <w:rsid w:val="00B023CE"/>
    <w:rsid w:val="00F8426C"/>
    <w:rsid w:val="00FD21B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6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Manura</dc:creator>
  <cp:lastModifiedBy>Graphics Scientific Instrument Services</cp:lastModifiedBy>
  <cp:revision>2</cp:revision>
  <cp:lastPrinted>2017-09-03T18:00:00Z</cp:lastPrinted>
  <dcterms:created xsi:type="dcterms:W3CDTF">2017-09-08T20:37:00Z</dcterms:created>
  <dcterms:modified xsi:type="dcterms:W3CDTF">2017-09-08T20:37:00Z</dcterms:modified>
</cp:coreProperties>
</file>